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8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35"/>
        <w:gridCol w:w="11235"/>
        <w:tblGridChange w:id="0">
          <w:tblGrid>
            <w:gridCol w:w="4635"/>
            <w:gridCol w:w="112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[NOM ET PRÉNOM] </w:t>
            </w:r>
          </w:p>
          <w:p w:rsidR="00000000" w:rsidDel="00000000" w:rsidP="00000000" w:rsidRDefault="00000000" w:rsidRPr="00000000" w14:paraId="0000000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[ADRESSE] </w:t>
            </w:r>
          </w:p>
          <w:p w:rsidR="00000000" w:rsidDel="00000000" w:rsidP="00000000" w:rsidRDefault="00000000" w:rsidRPr="00000000" w14:paraId="0000000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[CODE POSTAL ET VILLE] </w:t>
            </w:r>
          </w:p>
          <w:p w:rsidR="00000000" w:rsidDel="00000000" w:rsidP="00000000" w:rsidRDefault="00000000" w:rsidRPr="00000000" w14:paraId="0000000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[TÉLÉPHONE] [ADRESSE EMAIL]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ind w:left="0" w:firstLine="5250"/>
              <w:rPr/>
            </w:pPr>
            <w:r w:rsidDel="00000000" w:rsidR="00000000" w:rsidRPr="00000000">
              <w:rPr>
                <w:rtl w:val="0"/>
              </w:rPr>
              <w:t xml:space="preserve">[NOM DE L'ENTREPRISE/CONSTRUCTEUR] </w:t>
            </w:r>
          </w:p>
          <w:p w:rsidR="00000000" w:rsidDel="00000000" w:rsidP="00000000" w:rsidRDefault="00000000" w:rsidRPr="00000000" w14:paraId="00000007">
            <w:pPr>
              <w:spacing w:after="240" w:before="240" w:lineRule="auto"/>
              <w:ind w:firstLine="5244.094488188976"/>
              <w:rPr/>
            </w:pPr>
            <w:r w:rsidDel="00000000" w:rsidR="00000000" w:rsidRPr="00000000">
              <w:rPr>
                <w:rtl w:val="0"/>
              </w:rPr>
              <w:t xml:space="preserve">[ADRESSE]</w:t>
            </w:r>
          </w:p>
          <w:p w:rsidR="00000000" w:rsidDel="00000000" w:rsidP="00000000" w:rsidRDefault="00000000" w:rsidRPr="00000000" w14:paraId="00000008">
            <w:pPr>
              <w:spacing w:after="240" w:before="240" w:lineRule="auto"/>
              <w:ind w:left="6519.685039370079" w:hanging="1275.5905511811022"/>
              <w:rPr/>
            </w:pPr>
            <w:r w:rsidDel="00000000" w:rsidR="00000000" w:rsidRPr="00000000">
              <w:rPr>
                <w:rtl w:val="0"/>
              </w:rPr>
              <w:t xml:space="preserve">[CODE POSTAL ET VILLE]</w:t>
            </w:r>
          </w:p>
          <w:p w:rsidR="00000000" w:rsidDel="00000000" w:rsidP="00000000" w:rsidRDefault="00000000" w:rsidRPr="00000000" w14:paraId="00000009">
            <w:pPr>
              <w:spacing w:after="24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          À [LIEU], le [DATE]</w:t>
            </w:r>
          </w:p>
        </w:tc>
      </w:tr>
    </w:tbl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LETTRE RECOMMANDÉE AVEC ACCUSÉ DE RÉCEPTION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Objet : MISE EN DEMEURE - Garantie décennale pour [préciser : fissures/infiltrations/non-conformité/etc.]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Référence contrat : [NUMÉRO DE CONTRAT/MARCHÉ/DEVIS] Date de réception des travaux : [DATE]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Madame, Monsieur,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 suis propriétaire d'un bien immobilier situé [ADRESSE COMPLÈTE DU BIEN], dont votre entreprise a réalisé [NATURE PRÉCISE DES TRAVAUX] achevés et réceptionnés le [DATE PRÉCISE DE RÉCEPTION DES TRAVAUX].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 constate aujourd'hui des désordres graves qui compromettent la solidité de l'ouvrage et/ou le rendent impropre à sa destination. Ces désordres, qui se sont manifestés le [DATE DE PREMIÈRE CONSTATATION], relèvent incontestablement de la garantie décennale prévue par les articles 1792 et suivants du Code civil.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Description détaillée des désordres 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Nature : [DÉCRIRE PRÉCISÉMENT LES PROBLÈMES CONSTATÉS]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Localisation : [PRÉCISER LES ZONES CONCERNÉES]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Évolution : [INDIQUER SI LES DÉSORDRES S'AGGRAVENT]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Conséquences : [DÉCRIRE L'IMPACT SUR L'USAGE DU BÂTIMENT]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[AJOUTER UNE DESCRIPTION PLUS DÉTAILLÉE SI NÉCESSAIRE]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Ces désordres sont directement imputables aux travaux que vous avez réalisés et relèvent manifestement de votre responsabilité au titre de la garantie décennale. En effet, ils affectent [LA SOLIDITÉ DE L'OUVRAGE / LE RENDENT IMPROPRE À SA DESTINATION] et sont apparus dans le délai de dix ans suivant la réception des travaux.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 conséquent, je vous mets formellement en demeure de 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M'accuser réception de ce courrier sous 8 jours calendaires à compter de sa réception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Vous déplacer ou mandater un expert pour constater les désordres dans un délai maximum de 15 jours calendaires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 communiquer, dans un délai de 30 jours calendaires, un plan d'action détaillé pour la réparation complète et définitive des désordres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Réaliser l'ensemble des travaux nécessaires dans un délai de [DÉLAI RAISONNABLE, par ex. 60 jours] à compter de la réception de cette mise en demeure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Prendre en charge l'intégralité des frais de remise en état, y compris les travaux de finition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 vous informe que j'ai également déclaré ce sinistre auprès de mon assureur Dommages-Ouvrage le [DATE DE DÉCLARATION] [à supprimer si non applicable].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 vous rappelle qu'en vertu des articles 1792 et suivants du Code civil, vous êtes tenu à une obligation de résultat concernant la solidité et la bonne fonctionnalité de l'ouvrage pendant dix ans à compter de la réception des travaux. Le non-respect de cette obligation engage votre responsabilité.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À défaut d'une intervention conforme à mes demandes dans les délais impartis, je me verrai contraint(e) d'engager une procédure judiciaire à votre encontre, avec demande de 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Réalisation des travaux de réparation sous astreinte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Indemnisation des préjudices subis, dont le préjudice de jouissance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Remboursement des frais d'expertise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Dommages et intérêts pour résistance abusive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Cette mise en demeure est adressée en application des articles 1792 à 1792-6 du Code civil, et vaut interruption de la prescription conformément à l'article 2241 du même code.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 vous prie d'agréer, Madame, Monsieur, l'expression de mes salutations distinguées.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[SIGNATURE] 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[NOM ET PRÉNOM]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