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sz w:val="46"/>
          <w:szCs w:val="46"/>
        </w:rPr>
      </w:pPr>
      <w:bookmarkStart w:colFirst="0" w:colLast="0" w:name="_osch08a2kkvq" w:id="0"/>
      <w:bookmarkEnd w:id="0"/>
      <w:r w:rsidDel="00000000" w:rsidR="00000000" w:rsidRPr="00000000">
        <w:rPr>
          <w:sz w:val="46"/>
          <w:szCs w:val="46"/>
          <w:rtl w:val="0"/>
        </w:rPr>
        <w:t xml:space="preserve">Lettre type - Mise en jeu de la garantie décennale pour fissures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618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190"/>
        <w:gridCol w:w="4995"/>
        <w:tblGridChange w:id="0">
          <w:tblGrid>
            <w:gridCol w:w="11190"/>
            <w:gridCol w:w="499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[Votre nom et prénom]</w:t>
              <w:br w:type="textWrapping"/>
              <w:t xml:space="preserve"> [Votre adresse]</w:t>
              <w:br w:type="textWrapping"/>
              <w:t xml:space="preserve"> [Code postal et ville]</w:t>
              <w:br w:type="textWrapping"/>
              <w:t xml:space="preserve"> [N° de téléphone]</w:t>
              <w:br w:type="textWrapping"/>
              <w:t xml:space="preserve"> [Email]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[Nom du constructeur/entreprise]</w:t>
              <w:br w:type="textWrapping"/>
              <w:t xml:space="preserve"> [Adresse]</w:t>
              <w:br w:type="textWrapping"/>
              <w:t xml:space="preserve"> [Code postal et ville]</w:t>
            </w:r>
          </w:p>
        </w:tc>
      </w:tr>
    </w:tbl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À [Lieu], le [Date]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Objet :</w:t>
      </w:r>
      <w:r w:rsidDel="00000000" w:rsidR="00000000" w:rsidRPr="00000000">
        <w:rPr>
          <w:rtl w:val="0"/>
        </w:rPr>
        <w:t xml:space="preserve"> Mise en jeu de la garantie décennale – Désordres affectant la structure du bâtiment (fissures)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Madame, Monsieur,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Je suis propriétaire d'un bien immobilier situé [adresse complète du bien], dont vous avez réalisé la construction/les travaux de [préciser la nature des travaux concernés] achevés le [date de réception des travaux].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Je constate aujourd'hui l'apparition de fissures importantes qui affectent la solidité de l'ouvrage et le rendent impropre à sa destination. Ces désordres, qui se sont manifestés le [date de constatation des désordres], relèvent de la garantie décennale.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Description détaillée des désordres :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0" w:afterAutospacing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Localisation précise des fissures : [préciser les endroits]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Nature et ampleur des fissures : [largeur approximative, longueur, caractère traversant ou non]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Évolution constatée : [préciser si les fissures s'aggravent avec le temps]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24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Conséquences sur l'usage du bâtiment : [préciser les problèmes occasionnés]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Vous trouverez en pièces jointes des photographies attestant de ces désordres, ainsi qu'une copie du procès-verbal de réception des travaux.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Par la présente, je vous mets en demeure d'intervenir au titre de votre garantie décennale et vous demande de :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afterAutospacing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Me confirmer la réception de ce courrier sous 8 jours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Mandater un expert pour constater les désordres dans un délai de 15 jours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24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Me communiquer un calendrier d'intervention pour remédier définitivement à ces désordres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Je vous informe que j'ai également déclaré ce sinistre auprès de mon assureur Dommages-Ouvrage le [date de la déclaration].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À défaut de réponse satisfaisante de votre part dans le délai imparti, je me verrai contraint(e) d'engager toute procédure judiciaire utile à la préservation de mes droits, avec demande de dommages et intérêts pour le préjudice subi.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Je vous prie d'agréer, Madame, Monsieur, l'expression de mes salutations distinguées.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[Signature]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